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16"/>
        <w:gridCol w:w="2067"/>
        <w:gridCol w:w="1757"/>
        <w:gridCol w:w="1465"/>
        <w:gridCol w:w="1914"/>
        <w:gridCol w:w="1752"/>
      </w:tblGrid>
      <w:tr w:rsidR="00A72422" w:rsidTr="00A72422">
        <w:tc>
          <w:tcPr>
            <w:tcW w:w="675" w:type="dxa"/>
          </w:tcPr>
          <w:p w:rsidR="00A72422" w:rsidRDefault="00A72422">
            <w:r>
              <w:t>№</w:t>
            </w:r>
          </w:p>
          <w:p w:rsidR="00A72422" w:rsidRPr="00A72422" w:rsidRDefault="00A7242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0" w:type="dxa"/>
          </w:tcPr>
          <w:p w:rsidR="00A72422" w:rsidRDefault="00A72422">
            <w:r>
              <w:t>Полное наименование учреждения</w:t>
            </w:r>
          </w:p>
        </w:tc>
        <w:tc>
          <w:tcPr>
            <w:tcW w:w="1757" w:type="dxa"/>
          </w:tcPr>
          <w:p w:rsidR="00A72422" w:rsidRDefault="00A72422">
            <w:r>
              <w:t>Муниципальное образование</w:t>
            </w:r>
          </w:p>
        </w:tc>
        <w:tc>
          <w:tcPr>
            <w:tcW w:w="1527" w:type="dxa"/>
          </w:tcPr>
          <w:p w:rsidR="00A72422" w:rsidRDefault="00A72422">
            <w:r>
              <w:t xml:space="preserve">Место нахождения </w:t>
            </w:r>
          </w:p>
        </w:tc>
        <w:tc>
          <w:tcPr>
            <w:tcW w:w="1660" w:type="dxa"/>
          </w:tcPr>
          <w:p w:rsidR="00A72422" w:rsidRDefault="00A72422">
            <w:r>
              <w:t>Что запланировано</w:t>
            </w:r>
          </w:p>
        </w:tc>
        <w:tc>
          <w:tcPr>
            <w:tcW w:w="1752" w:type="dxa"/>
          </w:tcPr>
          <w:p w:rsidR="00A72422" w:rsidRDefault="00A72422">
            <w:r>
              <w:t>Контактные данные ответственного за предоставление запланировано мероприятия</w:t>
            </w:r>
          </w:p>
        </w:tc>
      </w:tr>
      <w:tr w:rsidR="00A72422" w:rsidTr="00A72422">
        <w:tc>
          <w:tcPr>
            <w:tcW w:w="675" w:type="dxa"/>
          </w:tcPr>
          <w:p w:rsidR="00A72422" w:rsidRDefault="00A72422"/>
        </w:tc>
        <w:tc>
          <w:tcPr>
            <w:tcW w:w="2200" w:type="dxa"/>
          </w:tcPr>
          <w:p w:rsidR="00A72422" w:rsidRDefault="00A72422">
            <w:r>
              <w:t>Муниципальное образовательное учреждение дополнительного образования детей Сортавальского муниципального района Центр развития творчества детей и юношества</w:t>
            </w:r>
          </w:p>
        </w:tc>
        <w:tc>
          <w:tcPr>
            <w:tcW w:w="1757" w:type="dxa"/>
          </w:tcPr>
          <w:p w:rsidR="00A72422" w:rsidRDefault="00A72422">
            <w:r>
              <w:t>Сортавальский район</w:t>
            </w:r>
          </w:p>
        </w:tc>
        <w:tc>
          <w:tcPr>
            <w:tcW w:w="1527" w:type="dxa"/>
          </w:tcPr>
          <w:p w:rsidR="00A72422" w:rsidRDefault="00A72422">
            <w:r>
              <w:t>Г.Сортавала ул</w:t>
            </w:r>
            <w:proofErr w:type="gramStart"/>
            <w:r>
              <w:t>.Г</w:t>
            </w:r>
            <w:proofErr w:type="gramEnd"/>
            <w:r>
              <w:t>орького д3</w:t>
            </w:r>
          </w:p>
        </w:tc>
        <w:tc>
          <w:tcPr>
            <w:tcW w:w="1660" w:type="dxa"/>
          </w:tcPr>
          <w:p w:rsidR="00A72422" w:rsidRDefault="00A72422">
            <w:r>
              <w:t>01 по 30 июня – оздоровительный лагерь «Детство- это я и ты»</w:t>
            </w:r>
          </w:p>
          <w:p w:rsidR="00A72422" w:rsidRDefault="00A72422"/>
        </w:tc>
        <w:tc>
          <w:tcPr>
            <w:tcW w:w="1752" w:type="dxa"/>
          </w:tcPr>
          <w:p w:rsidR="00A72422" w:rsidRDefault="00A72422">
            <w:r>
              <w:t>89212277684  Антропов Илья Андреевич</w:t>
            </w:r>
          </w:p>
        </w:tc>
      </w:tr>
      <w:tr w:rsidR="00A72422" w:rsidTr="00A72422">
        <w:tc>
          <w:tcPr>
            <w:tcW w:w="675" w:type="dxa"/>
          </w:tcPr>
          <w:p w:rsidR="00A72422" w:rsidRDefault="00A72422"/>
        </w:tc>
        <w:tc>
          <w:tcPr>
            <w:tcW w:w="2200" w:type="dxa"/>
          </w:tcPr>
          <w:p w:rsidR="00A72422" w:rsidRDefault="00A72422">
            <w:r>
              <w:t>Муниципальное образовательное учреждение дополнительного образования детей Сортавальского муниципального района Центр развития творчества детей и юношества</w:t>
            </w:r>
          </w:p>
        </w:tc>
        <w:tc>
          <w:tcPr>
            <w:tcW w:w="1757" w:type="dxa"/>
          </w:tcPr>
          <w:p w:rsidR="00A72422" w:rsidRDefault="00A72422">
            <w:r>
              <w:t>Сортавальский район</w:t>
            </w:r>
          </w:p>
        </w:tc>
        <w:tc>
          <w:tcPr>
            <w:tcW w:w="1527" w:type="dxa"/>
          </w:tcPr>
          <w:p w:rsidR="00A72422" w:rsidRDefault="00A72422">
            <w:r>
              <w:t>Г.Сортавала ул</w:t>
            </w:r>
            <w:proofErr w:type="gramStart"/>
            <w:r>
              <w:t>.Г</w:t>
            </w:r>
            <w:proofErr w:type="gramEnd"/>
            <w:r>
              <w:t>орького д3</w:t>
            </w:r>
          </w:p>
        </w:tc>
        <w:tc>
          <w:tcPr>
            <w:tcW w:w="1660" w:type="dxa"/>
          </w:tcPr>
          <w:p w:rsidR="00A72422" w:rsidRDefault="00A72422" w:rsidP="00A72422">
            <w:r>
              <w:t>02 по 16 июн</w:t>
            </w:r>
            <w:proofErr w:type="gramStart"/>
            <w:r>
              <w:t>я-</w:t>
            </w:r>
            <w:proofErr w:type="gramEnd"/>
            <w:r>
              <w:t xml:space="preserve"> профильный лагерь «Крепкий орешек»</w:t>
            </w:r>
          </w:p>
          <w:p w:rsidR="00A72422" w:rsidRDefault="00A72422" w:rsidP="00A72422"/>
        </w:tc>
        <w:tc>
          <w:tcPr>
            <w:tcW w:w="1752" w:type="dxa"/>
          </w:tcPr>
          <w:p w:rsidR="00A72422" w:rsidRDefault="00A72422">
            <w:r>
              <w:t>89212277684  Антропов Илья Андреевич</w:t>
            </w:r>
          </w:p>
        </w:tc>
      </w:tr>
      <w:tr w:rsidR="00A72422" w:rsidTr="00A72422">
        <w:tc>
          <w:tcPr>
            <w:tcW w:w="675" w:type="dxa"/>
          </w:tcPr>
          <w:p w:rsidR="00A72422" w:rsidRDefault="00A72422"/>
        </w:tc>
        <w:tc>
          <w:tcPr>
            <w:tcW w:w="2200" w:type="dxa"/>
          </w:tcPr>
          <w:p w:rsidR="00A72422" w:rsidRDefault="00A72422">
            <w:r>
              <w:t>Муниципальное образовательное учреждение дополнительного образования детей Сортавальского муниципального района Центр развития творчества детей и юношества</w:t>
            </w:r>
          </w:p>
        </w:tc>
        <w:tc>
          <w:tcPr>
            <w:tcW w:w="1757" w:type="dxa"/>
          </w:tcPr>
          <w:p w:rsidR="00A72422" w:rsidRDefault="00A72422">
            <w:r>
              <w:t>Сортавальский район</w:t>
            </w:r>
          </w:p>
        </w:tc>
        <w:tc>
          <w:tcPr>
            <w:tcW w:w="1527" w:type="dxa"/>
          </w:tcPr>
          <w:p w:rsidR="00A72422" w:rsidRDefault="00A72422">
            <w:r>
              <w:t>Г.Сортавала ул</w:t>
            </w:r>
            <w:proofErr w:type="gramStart"/>
            <w:r>
              <w:t>.Г</w:t>
            </w:r>
            <w:proofErr w:type="gramEnd"/>
            <w:r>
              <w:t>орького д3</w:t>
            </w:r>
          </w:p>
        </w:tc>
        <w:tc>
          <w:tcPr>
            <w:tcW w:w="1660" w:type="dxa"/>
          </w:tcPr>
          <w:p w:rsidR="00A72422" w:rsidRDefault="00A72422" w:rsidP="00A72422">
            <w:r>
              <w:t xml:space="preserve">20 июня </w:t>
            </w:r>
            <w:proofErr w:type="gramStart"/>
            <w:r>
              <w:t>–Н</w:t>
            </w:r>
            <w:proofErr w:type="gramEnd"/>
            <w:r>
              <w:t>аграждение медалистов 2016</w:t>
            </w:r>
          </w:p>
          <w:p w:rsidR="00A72422" w:rsidRDefault="00A72422" w:rsidP="00A72422"/>
        </w:tc>
        <w:tc>
          <w:tcPr>
            <w:tcW w:w="1752" w:type="dxa"/>
          </w:tcPr>
          <w:p w:rsidR="00A72422" w:rsidRDefault="00A72422">
            <w:r>
              <w:t>89212277684  Антропов Илья Андреевич</w:t>
            </w:r>
          </w:p>
        </w:tc>
      </w:tr>
      <w:tr w:rsidR="00A72422" w:rsidTr="00A72422">
        <w:tc>
          <w:tcPr>
            <w:tcW w:w="675" w:type="dxa"/>
          </w:tcPr>
          <w:p w:rsidR="00A72422" w:rsidRDefault="00A72422"/>
        </w:tc>
        <w:tc>
          <w:tcPr>
            <w:tcW w:w="2200" w:type="dxa"/>
          </w:tcPr>
          <w:p w:rsidR="00A72422" w:rsidRDefault="00A72422">
            <w:r>
              <w:t>Муниципальное образовательное учреждение дополнительного образования детей Сортавальского муниципального района Центр развития творчества детей и юношества</w:t>
            </w:r>
          </w:p>
        </w:tc>
        <w:tc>
          <w:tcPr>
            <w:tcW w:w="1757" w:type="dxa"/>
          </w:tcPr>
          <w:p w:rsidR="00A72422" w:rsidRDefault="00A72422">
            <w:r>
              <w:t>Сортавальский район</w:t>
            </w:r>
          </w:p>
        </w:tc>
        <w:tc>
          <w:tcPr>
            <w:tcW w:w="1527" w:type="dxa"/>
          </w:tcPr>
          <w:p w:rsidR="00A72422" w:rsidRDefault="00A72422">
            <w:r>
              <w:t>Г.Сортавала ул.Горького д3</w:t>
            </w:r>
          </w:p>
        </w:tc>
        <w:tc>
          <w:tcPr>
            <w:tcW w:w="1660" w:type="dxa"/>
          </w:tcPr>
          <w:p w:rsidR="00A72422" w:rsidRDefault="00A72422" w:rsidP="00A72422">
            <w:r>
              <w:t>29 июня по 3 июля – Международный конкурс «На берегах Ладоги»</w:t>
            </w:r>
          </w:p>
        </w:tc>
        <w:tc>
          <w:tcPr>
            <w:tcW w:w="1752" w:type="dxa"/>
          </w:tcPr>
          <w:p w:rsidR="00A72422" w:rsidRDefault="00A72422">
            <w:r>
              <w:t>89212277684  Антропов Илья Андреевич</w:t>
            </w:r>
          </w:p>
        </w:tc>
      </w:tr>
    </w:tbl>
    <w:p w:rsidR="00D158DD" w:rsidRDefault="00D158DD"/>
    <w:sectPr w:rsidR="00D158DD" w:rsidSect="00D1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22"/>
    <w:rsid w:val="00187A0D"/>
    <w:rsid w:val="00A72422"/>
    <w:rsid w:val="00D1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2016-06-01T12:54:00Z</dcterms:created>
  <dcterms:modified xsi:type="dcterms:W3CDTF">2016-06-01T13:05:00Z</dcterms:modified>
</cp:coreProperties>
</file>