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A7" w:rsidRDefault="00792AA7" w:rsidP="00792A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ДЛЯ ПРЕДОСТАВЛЕНИЯ СВЕДЕНИЙ О ПЛАНАХ УЧРЕЖДЕНИЯ ДОПОЛНИТЕЛЬНОГО ОБРАЗОВАНИЯ РЕСПУБЛИКИ КАРЕЛИЯ</w:t>
      </w:r>
    </w:p>
    <w:p w:rsidR="00792AA7" w:rsidRDefault="00792AA7" w:rsidP="00792A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Беломорская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станция туризма и краеведения»</w:t>
      </w:r>
    </w:p>
    <w:p w:rsidR="00792AA7" w:rsidRDefault="00792AA7" w:rsidP="00792AA7"/>
    <w:tbl>
      <w:tblPr>
        <w:tblStyle w:val="a3"/>
        <w:tblW w:w="9747" w:type="dxa"/>
        <w:tblLayout w:type="fixed"/>
        <w:tblLook w:val="04A0"/>
      </w:tblPr>
      <w:tblGrid>
        <w:gridCol w:w="534"/>
        <w:gridCol w:w="1984"/>
        <w:gridCol w:w="1276"/>
        <w:gridCol w:w="1701"/>
        <w:gridCol w:w="2126"/>
        <w:gridCol w:w="2126"/>
      </w:tblGrid>
      <w:tr w:rsidR="00792AA7" w:rsidTr="0015168B">
        <w:tc>
          <w:tcPr>
            <w:tcW w:w="534" w:type="dxa"/>
          </w:tcPr>
          <w:p w:rsidR="00792AA7" w:rsidRDefault="00792AA7" w:rsidP="00015F19"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84" w:type="dxa"/>
          </w:tcPr>
          <w:p w:rsidR="00792AA7" w:rsidRDefault="00792AA7" w:rsidP="00015F1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наименование учреждения</w:t>
            </w:r>
          </w:p>
        </w:tc>
        <w:tc>
          <w:tcPr>
            <w:tcW w:w="1276" w:type="dxa"/>
          </w:tcPr>
          <w:p w:rsidR="00792AA7" w:rsidRDefault="00792AA7" w:rsidP="00015F1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1701" w:type="dxa"/>
          </w:tcPr>
          <w:p w:rsidR="00792AA7" w:rsidRDefault="00792AA7" w:rsidP="00015F19">
            <w:r>
              <w:rPr>
                <w:rFonts w:ascii="Times New Roman" w:hAnsi="Times New Roman"/>
              </w:rPr>
              <w:t>Место нахождения (адрес предоставления образовательной услуги)</w:t>
            </w:r>
          </w:p>
        </w:tc>
        <w:tc>
          <w:tcPr>
            <w:tcW w:w="2126" w:type="dxa"/>
          </w:tcPr>
          <w:p w:rsidR="00792AA7" w:rsidRDefault="00792AA7" w:rsidP="00015F1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запланировано</w:t>
            </w:r>
          </w:p>
        </w:tc>
        <w:tc>
          <w:tcPr>
            <w:tcW w:w="2126" w:type="dxa"/>
          </w:tcPr>
          <w:p w:rsidR="00792AA7" w:rsidRDefault="00792AA7" w:rsidP="00015F19">
            <w:pPr>
              <w:pStyle w:val="a4"/>
              <w:jc w:val="center"/>
            </w:pPr>
            <w:r>
              <w:rPr>
                <w:rFonts w:ascii="Times New Roman" w:hAnsi="Times New Roman"/>
              </w:rPr>
              <w:t>Контактные данные ответственного за проведение запланированного мероприятия</w:t>
            </w:r>
          </w:p>
        </w:tc>
      </w:tr>
      <w:tr w:rsidR="00792AA7" w:rsidTr="0015168B">
        <w:tc>
          <w:tcPr>
            <w:tcW w:w="534" w:type="dxa"/>
          </w:tcPr>
          <w:p w:rsidR="00792AA7" w:rsidRDefault="00792AA7" w:rsidP="00015F19">
            <w:r>
              <w:t>1</w:t>
            </w:r>
          </w:p>
        </w:tc>
        <w:tc>
          <w:tcPr>
            <w:tcW w:w="1984" w:type="dxa"/>
            <w:vMerge w:val="restart"/>
          </w:tcPr>
          <w:p w:rsidR="00792AA7" w:rsidRPr="0002191D" w:rsidRDefault="00792AA7" w:rsidP="00015F19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02191D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образовательное учреждения дополнительного образования </w:t>
            </w:r>
            <w:r w:rsidRPr="0002191D">
              <w:rPr>
                <w:rFonts w:ascii="Times New Roman" w:hAnsi="Times New Roman"/>
                <w:iCs/>
                <w:sz w:val="24"/>
                <w:szCs w:val="24"/>
              </w:rPr>
              <w:t>Беломорского муниципального района «Беломорская станция туризма и краеведения»</w:t>
            </w:r>
            <w:r w:rsidRPr="0002191D">
              <w:rPr>
                <w:sz w:val="28"/>
                <w:szCs w:val="28"/>
              </w:rPr>
              <w:br/>
            </w:r>
          </w:p>
        </w:tc>
        <w:tc>
          <w:tcPr>
            <w:tcW w:w="1276" w:type="dxa"/>
            <w:vMerge w:val="restart"/>
          </w:tcPr>
          <w:p w:rsidR="00792AA7" w:rsidRDefault="00792AA7" w:rsidP="00015F19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Беломорский муниципальный район</w:t>
            </w:r>
          </w:p>
        </w:tc>
        <w:tc>
          <w:tcPr>
            <w:tcW w:w="1701" w:type="dxa"/>
            <w:vMerge w:val="restart"/>
          </w:tcPr>
          <w:p w:rsidR="00792AA7" w:rsidRDefault="00792AA7" w:rsidP="00015F19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Беломорск</w:t>
            </w:r>
          </w:p>
          <w:p w:rsidR="00792AA7" w:rsidRDefault="00792AA7" w:rsidP="00015F19">
            <w:r>
              <w:rPr>
                <w:rFonts w:ascii="Times New Roman" w:hAnsi="Times New Roman"/>
              </w:rPr>
              <w:t>ул. Ломоносова,24</w:t>
            </w:r>
          </w:p>
        </w:tc>
        <w:tc>
          <w:tcPr>
            <w:tcW w:w="2126" w:type="dxa"/>
            <w:vAlign w:val="center"/>
          </w:tcPr>
          <w:p w:rsidR="00792AA7" w:rsidRDefault="00792AA7" w:rsidP="00015F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Краеведческая акция</w:t>
            </w:r>
            <w:r w:rsidR="00B22A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168B" w:rsidRDefault="0015168B" w:rsidP="00015F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Музейно – образовательные занятия </w:t>
            </w:r>
          </w:p>
          <w:p w:rsidR="0015168B" w:rsidRDefault="0015168B" w:rsidP="00015F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«Хозяйка поморской избы»,</w:t>
            </w:r>
          </w:p>
          <w:p w:rsidR="0015168B" w:rsidRPr="00037C70" w:rsidRDefault="0015168B" w:rsidP="00015F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«Загадки поморских судов»</w:t>
            </w:r>
          </w:p>
        </w:tc>
        <w:tc>
          <w:tcPr>
            <w:tcW w:w="2126" w:type="dxa"/>
            <w:vMerge w:val="restart"/>
          </w:tcPr>
          <w:p w:rsidR="00792AA7" w:rsidRDefault="00792AA7" w:rsidP="00015F19">
            <w:pPr>
              <w:rPr>
                <w:rFonts w:ascii="Times New Roman" w:hAnsi="Times New Roman" w:cs="Times New Roman"/>
              </w:rPr>
            </w:pPr>
            <w:r w:rsidRPr="003463AF">
              <w:rPr>
                <w:rFonts w:ascii="Times New Roman" w:hAnsi="Times New Roman" w:cs="Times New Roman"/>
              </w:rPr>
              <w:t>Гаврилова М.А.</w:t>
            </w:r>
          </w:p>
          <w:p w:rsidR="00792AA7" w:rsidRDefault="00792AA7" w:rsidP="0001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Беломорск,</w:t>
            </w:r>
          </w:p>
          <w:p w:rsidR="00792AA7" w:rsidRDefault="00792AA7" w:rsidP="0001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Ломоносова,</w:t>
            </w:r>
          </w:p>
          <w:p w:rsidR="00792AA7" w:rsidRDefault="00792AA7" w:rsidP="0001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д.24,</w:t>
            </w:r>
          </w:p>
          <w:p w:rsidR="00792AA7" w:rsidRDefault="00792AA7" w:rsidP="0001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</w:p>
          <w:p w:rsidR="00792AA7" w:rsidRDefault="00792AA7" w:rsidP="00015F19">
            <w:r>
              <w:rPr>
                <w:rFonts w:ascii="Times New Roman" w:hAnsi="Times New Roman" w:cs="Times New Roman"/>
              </w:rPr>
              <w:t>8 814 37 (5 32 90)</w:t>
            </w:r>
          </w:p>
        </w:tc>
      </w:tr>
      <w:tr w:rsidR="0015168B" w:rsidTr="0015168B">
        <w:trPr>
          <w:trHeight w:val="1091"/>
        </w:trPr>
        <w:tc>
          <w:tcPr>
            <w:tcW w:w="534" w:type="dxa"/>
          </w:tcPr>
          <w:p w:rsidR="0015168B" w:rsidRDefault="0015168B" w:rsidP="00015F19">
            <w:r>
              <w:t>2</w:t>
            </w:r>
          </w:p>
        </w:tc>
        <w:tc>
          <w:tcPr>
            <w:tcW w:w="1984" w:type="dxa"/>
            <w:vMerge/>
          </w:tcPr>
          <w:p w:rsidR="0015168B" w:rsidRPr="0002191D" w:rsidRDefault="0015168B" w:rsidP="00015F19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168B" w:rsidRDefault="0015168B" w:rsidP="00015F19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5168B" w:rsidRDefault="0015168B" w:rsidP="00015F19"/>
        </w:tc>
        <w:tc>
          <w:tcPr>
            <w:tcW w:w="2126" w:type="dxa"/>
            <w:vAlign w:val="center"/>
          </w:tcPr>
          <w:p w:rsidR="0015168B" w:rsidRPr="00037C70" w:rsidRDefault="0015168B" w:rsidP="00015F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«Осенние каникулы»</w:t>
            </w:r>
          </w:p>
        </w:tc>
        <w:tc>
          <w:tcPr>
            <w:tcW w:w="2126" w:type="dxa"/>
            <w:vMerge/>
          </w:tcPr>
          <w:p w:rsidR="0015168B" w:rsidRDefault="0015168B" w:rsidP="00015F19"/>
        </w:tc>
      </w:tr>
    </w:tbl>
    <w:p w:rsidR="00F80049" w:rsidRDefault="00F80049"/>
    <w:sectPr w:rsidR="00F80049" w:rsidSect="00F8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AA7"/>
    <w:rsid w:val="000D027E"/>
    <w:rsid w:val="0015168B"/>
    <w:rsid w:val="00792AA7"/>
    <w:rsid w:val="00B22A1B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792AA7"/>
    <w:pPr>
      <w:suppressLineNumbers/>
      <w:suppressAutoHyphens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2016-10-21T11:33:00Z</dcterms:created>
  <dcterms:modified xsi:type="dcterms:W3CDTF">2016-10-22T09:46:00Z</dcterms:modified>
</cp:coreProperties>
</file>